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630" w:tblpY="7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16"/>
        <w:gridCol w:w="1313"/>
        <w:gridCol w:w="2125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序  号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楼 号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宿舍号</w:t>
            </w:r>
          </w:p>
        </w:tc>
        <w:tc>
          <w:tcPr>
            <w:tcW w:w="475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289" w:firstLineChars="100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36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优 秀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较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6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7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8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9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10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spacing w:line="56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安徽建筑大学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学院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</w:rPr>
        <w:t>月宿舍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自</w:t>
      </w:r>
      <w:r>
        <w:rPr>
          <w:rFonts w:hint="eastAsia" w:ascii="宋体" w:hAnsi="宋体"/>
          <w:b/>
          <w:bCs/>
          <w:sz w:val="36"/>
          <w:szCs w:val="36"/>
        </w:rPr>
        <w:t>查情况</w:t>
      </w:r>
    </w:p>
    <w:bookmarkEnd w:id="0"/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每月不少于2次，月底报学生处</w:t>
      </w:r>
    </w:p>
    <w:p>
      <w:pPr>
        <w:widowControl/>
        <w:adjustRightInd w:val="0"/>
        <w:snapToGrid w:val="0"/>
        <w:spacing w:line="560" w:lineRule="exact"/>
        <w:ind w:firstLine="5472" w:firstLineChars="1900"/>
        <w:jc w:val="left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5472" w:firstLineChars="1900"/>
        <w:jc w:val="left"/>
        <w:rPr>
          <w:rFonts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  <w:t>各学院盖章处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  <w:t xml:space="preserve">                                        日期：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WQ2NDBlNWMyMGNjY2Y5NmY2NjNjMmRiNWQ5ZDIifQ=="/>
  </w:docVars>
  <w:rsids>
    <w:rsidRoot w:val="48B35DBC"/>
    <w:rsid w:val="48B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78</Characters>
  <Lines>0</Lines>
  <Paragraphs>0</Paragraphs>
  <TotalTime>0</TotalTime>
  <ScaleCrop>false</ScaleCrop>
  <LinksUpToDate>false</LinksUpToDate>
  <CharactersWithSpaces>133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2022-09-27T09:49:00Z</dcterms:created>
  <dc:creator>tttt</dc:creator>
  <cp:lastModifiedBy>tttt</cp:lastModifiedBy>
  <dcterms:modified xsi:type="dcterms:W3CDTF">2022-09-27T09:50:27Z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7CDC91BBEF184E42BA9D0BED0DC5182E</vt:lpwstr>
  </property>
</Properties>
</file>